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541B" w:rsidRPr="00FB1BFD" w:rsidRDefault="00EC541B" w:rsidP="00EC541B">
      <w:pPr>
        <w:shd w:val="clear" w:color="auto" w:fill="FFFFFF"/>
        <w:spacing w:line="360" w:lineRule="atLeast"/>
        <w:ind w:right="-1220"/>
        <w:jc w:val="center"/>
      </w:pPr>
      <w:r w:rsidRPr="0024717C">
        <w:rPr>
          <w:b/>
          <w:bCs/>
        </w:rPr>
        <w:t>Форма</w:t>
      </w:r>
    </w:p>
    <w:p w:rsidR="00EC541B" w:rsidRPr="0024717C" w:rsidRDefault="00EC541B" w:rsidP="00EC541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EC541B" w:rsidRPr="0024717C" w:rsidRDefault="00EC541B" w:rsidP="00EC541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EC541B" w:rsidRPr="0024717C" w:rsidRDefault="00EC541B" w:rsidP="00EC541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EC541B" w:rsidRDefault="00EC541B" w:rsidP="00EC541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:rsidR="00EC541B" w:rsidRDefault="00EC541B" w:rsidP="00EC541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EC541B" w:rsidRPr="0024717C" w:rsidRDefault="00EC541B" w:rsidP="00EC541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0" w:name="_GoBack"/>
      <w:bookmarkEnd w:id="0"/>
    </w:p>
    <w:tbl>
      <w:tblPr>
        <w:tblpPr w:leftFromText="180" w:rightFromText="180" w:vertAnchor="text" w:horzAnchor="margin" w:tblpXSpec="center" w:tblpY="107"/>
        <w:tblW w:w="14885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5"/>
        <w:gridCol w:w="1567"/>
        <w:gridCol w:w="1220"/>
        <w:gridCol w:w="1126"/>
        <w:gridCol w:w="1926"/>
        <w:gridCol w:w="1101"/>
        <w:gridCol w:w="1101"/>
        <w:gridCol w:w="1042"/>
        <w:gridCol w:w="101"/>
        <w:gridCol w:w="851"/>
        <w:gridCol w:w="91"/>
        <w:gridCol w:w="1043"/>
        <w:gridCol w:w="1701"/>
      </w:tblGrid>
      <w:tr w:rsidR="00EC541B" w:rsidRPr="0024717C" w:rsidTr="00F86E0F">
        <w:trPr>
          <w:trHeight w:val="481"/>
        </w:trPr>
        <w:tc>
          <w:tcPr>
            <w:tcW w:w="20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Pr="008F3A48" w:rsidRDefault="00EC541B" w:rsidP="00F86E0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6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Pr="008F3A48" w:rsidRDefault="00EC541B" w:rsidP="00F86E0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Pr="008F3A48" w:rsidRDefault="00EC541B" w:rsidP="00F86E0F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</w:t>
            </w:r>
          </w:p>
          <w:p w:rsidR="00EC541B" w:rsidRPr="008F3A48" w:rsidRDefault="00EC541B" w:rsidP="00F86E0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25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Pr="008F3A48" w:rsidRDefault="00EC541B" w:rsidP="00F86E0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2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Pr="008F3A48" w:rsidRDefault="00EC541B" w:rsidP="00F86E0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Pr="008F3A48" w:rsidRDefault="00EC541B" w:rsidP="00F86E0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EC541B" w:rsidRPr="0024717C" w:rsidTr="00F86E0F">
        <w:trPr>
          <w:trHeight w:val="659"/>
        </w:trPr>
        <w:tc>
          <w:tcPr>
            <w:tcW w:w="201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C541B" w:rsidRPr="008F3A48" w:rsidRDefault="00EC541B" w:rsidP="00F86E0F">
            <w:pPr>
              <w:jc w:val="center"/>
              <w:rPr>
                <w:rFonts w:cs="Times New Roman"/>
              </w:rPr>
            </w:pPr>
          </w:p>
        </w:tc>
        <w:tc>
          <w:tcPr>
            <w:tcW w:w="1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541B" w:rsidRPr="008F3A48" w:rsidRDefault="00EC541B" w:rsidP="00F86E0F">
            <w:pPr>
              <w:jc w:val="center"/>
              <w:rPr>
                <w:rFonts w:cs="Times New Roman"/>
              </w:rPr>
            </w:pPr>
          </w:p>
        </w:tc>
        <w:tc>
          <w:tcPr>
            <w:tcW w:w="12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C541B" w:rsidRPr="008F3A48" w:rsidRDefault="00EC541B" w:rsidP="00F86E0F">
            <w:pPr>
              <w:jc w:val="center"/>
              <w:rPr>
                <w:rFonts w:cs="Times New Roma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Pr="008F3A48" w:rsidRDefault="00EC541B" w:rsidP="00F86E0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Pr="008F3A48" w:rsidRDefault="00EC541B" w:rsidP="00F86E0F">
            <w:pPr>
              <w:ind w:left="-109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Pr="008F3A48" w:rsidRDefault="00EC541B" w:rsidP="00F86E0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proofErr w:type="gram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Pr="008F3A48" w:rsidRDefault="00EC541B" w:rsidP="00F86E0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Pr="008F3A48" w:rsidRDefault="00EC541B" w:rsidP="00F86E0F">
            <w:pPr>
              <w:ind w:left="-102" w:right="-104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Pr="008F3A48" w:rsidRDefault="00EC541B" w:rsidP="00F86E0F">
            <w:pPr>
              <w:ind w:left="-102" w:right="-104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proofErr w:type="gram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Default="00EC541B" w:rsidP="00F86E0F">
            <w:pPr>
              <w:ind w:left="-102" w:right="-104"/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 xml:space="preserve">страна 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распо</w:t>
            </w:r>
            <w:proofErr w:type="spellEnd"/>
          </w:p>
          <w:p w:rsidR="00EC541B" w:rsidRPr="008F3A48" w:rsidRDefault="00EC541B" w:rsidP="00F86E0F">
            <w:pPr>
              <w:ind w:left="-102" w:right="-104"/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701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C541B" w:rsidRPr="008F3A48" w:rsidRDefault="00EC541B" w:rsidP="00F86E0F">
            <w:pPr>
              <w:jc w:val="center"/>
              <w:rPr>
                <w:rFonts w:cs="Times New Roman"/>
              </w:rPr>
            </w:pPr>
          </w:p>
        </w:tc>
      </w:tr>
      <w:tr w:rsidR="00EC541B" w:rsidRPr="0024717C" w:rsidTr="00F86E0F">
        <w:trPr>
          <w:trHeight w:val="768"/>
        </w:trPr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Pr="003426C1" w:rsidRDefault="00EC541B" w:rsidP="00F86E0F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Майсова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Татьяна Борисовна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Pr="003426C1" w:rsidRDefault="00EC541B" w:rsidP="00F86E0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426C1">
              <w:rPr>
                <w:rFonts w:cs="Times New Roman"/>
                <w:sz w:val="20"/>
                <w:szCs w:val="20"/>
              </w:rPr>
              <w:t>Директор</w:t>
            </w:r>
            <w:r>
              <w:rPr>
                <w:rFonts w:cs="Times New Roman"/>
                <w:sz w:val="20"/>
                <w:szCs w:val="20"/>
              </w:rPr>
              <w:t xml:space="preserve"> МАОУДО Центр «Диалог»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Pr="003426C1" w:rsidRDefault="00EC541B" w:rsidP="00F86E0F">
            <w:pPr>
              <w:ind w:left="-55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1 251 012,02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Pr="003426C1" w:rsidRDefault="00EC541B" w:rsidP="00F86E0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Pr="003426C1" w:rsidRDefault="00EC541B" w:rsidP="00F86E0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собственность (1/4)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Pr="003426C1" w:rsidRDefault="00EC541B" w:rsidP="00F86E0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60337">
              <w:rPr>
                <w:sz w:val="20"/>
                <w:szCs w:val="20"/>
              </w:rPr>
              <w:t>48,5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Pr="003426C1" w:rsidRDefault="00EC541B" w:rsidP="00F86E0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Pr="008F3A48" w:rsidRDefault="00EC541B" w:rsidP="00F86E0F">
            <w:pPr>
              <w:ind w:left="-102" w:right="-104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541B" w:rsidRPr="0097552A" w:rsidRDefault="00EC541B" w:rsidP="00F86E0F">
            <w:pPr>
              <w:ind w:left="-102" w:right="-104"/>
              <w:jc w:val="center"/>
              <w:rPr>
                <w:rFonts w:cs="Times New Roman"/>
                <w:sz w:val="20"/>
                <w:szCs w:val="20"/>
              </w:rPr>
            </w:pPr>
            <w:r w:rsidRPr="0097552A">
              <w:rPr>
                <w:rFonts w:cs="Times New Roman"/>
                <w:sz w:val="20"/>
                <w:szCs w:val="20"/>
              </w:rPr>
              <w:t>65,3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541B" w:rsidRPr="008F3A48" w:rsidRDefault="00EC541B" w:rsidP="00F86E0F">
            <w:pPr>
              <w:ind w:left="-102" w:right="-104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Pr="001F7BC5" w:rsidRDefault="00EC541B" w:rsidP="00F86E0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EC541B" w:rsidRPr="0024717C" w:rsidTr="00F86E0F">
        <w:trPr>
          <w:trHeight w:val="408"/>
        </w:trPr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Default="00EC541B" w:rsidP="00F86E0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  <w:p w:rsidR="00EC541B" w:rsidRDefault="00EC541B" w:rsidP="00F86E0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Майсов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А.М.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Default="00EC541B" w:rsidP="00F86E0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Начальник участка </w:t>
            </w:r>
          </w:p>
          <w:p w:rsidR="00EC541B" w:rsidRDefault="00EC541B" w:rsidP="00F86E0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ПАО «МСЗ»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Default="00EC541B" w:rsidP="00F86E0F">
            <w:pPr>
              <w:spacing w:after="180"/>
              <w:jc w:val="center"/>
              <w:rPr>
                <w:sz w:val="20"/>
                <w:szCs w:val="20"/>
              </w:rPr>
            </w:pPr>
            <w:r w:rsidRPr="00226875">
              <w:rPr>
                <w:sz w:val="20"/>
                <w:szCs w:val="20"/>
              </w:rPr>
              <w:t>1177951,56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Default="00EC541B" w:rsidP="00F86E0F">
            <w:pPr>
              <w:ind w:left="720" w:hanging="80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Default="00EC541B" w:rsidP="00F86E0F">
            <w:pPr>
              <w:spacing w:after="1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  <w:r w:rsidRPr="003426C1">
              <w:rPr>
                <w:sz w:val="20"/>
                <w:szCs w:val="20"/>
              </w:rPr>
              <w:t xml:space="preserve"> собственность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Default="00EC541B" w:rsidP="00F86E0F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 w:rsidRPr="0097552A">
              <w:rPr>
                <w:rFonts w:cs="Times New Roman"/>
                <w:sz w:val="20"/>
                <w:szCs w:val="20"/>
              </w:rPr>
              <w:t>65,3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Default="00EC541B" w:rsidP="00F86E0F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3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Default="00EC541B" w:rsidP="00F86E0F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Default="00EC541B" w:rsidP="00F86E0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Мерседес-</w:t>
            </w:r>
            <w:proofErr w:type="spellStart"/>
            <w:r>
              <w:rPr>
                <w:sz w:val="20"/>
                <w:szCs w:val="20"/>
              </w:rPr>
              <w:t>бенц</w:t>
            </w:r>
            <w:proofErr w:type="spellEnd"/>
            <w:r>
              <w:rPr>
                <w:sz w:val="20"/>
                <w:szCs w:val="20"/>
              </w:rPr>
              <w:t xml:space="preserve"> ML350 4 MATIC, 2010г.в.</w:t>
            </w:r>
          </w:p>
        </w:tc>
      </w:tr>
      <w:tr w:rsidR="00EC541B" w:rsidRPr="0024717C" w:rsidTr="00F86E0F">
        <w:trPr>
          <w:trHeight w:val="568"/>
        </w:trPr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Default="00EC541B" w:rsidP="00F86E0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несовершеннолетняя дочь</w:t>
            </w:r>
          </w:p>
          <w:p w:rsidR="00EC541B" w:rsidRDefault="00EC541B" w:rsidP="00F86E0F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Майсова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С.А.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Default="00EC541B" w:rsidP="00F86E0F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Учащаяся МОУ «Лицей №7»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Default="00EC541B" w:rsidP="00F86E0F">
            <w:pPr>
              <w:spacing w:after="18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Pr="003426C1" w:rsidRDefault="00EC541B" w:rsidP="00F86E0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Pr="003426C1" w:rsidRDefault="00EC541B" w:rsidP="00F86E0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собственность (1/5)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Pr="003426C1" w:rsidRDefault="00EC541B" w:rsidP="00F86E0F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71,1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Pr="003426C1" w:rsidRDefault="00EC541B" w:rsidP="00F86E0F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Pr="008F3A48" w:rsidRDefault="00EC541B" w:rsidP="00F86E0F">
            <w:pPr>
              <w:ind w:left="-102" w:right="-104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541B" w:rsidRPr="0097552A" w:rsidRDefault="00EC541B" w:rsidP="00F86E0F">
            <w:pPr>
              <w:ind w:left="-102" w:right="-104"/>
              <w:jc w:val="center"/>
              <w:rPr>
                <w:rFonts w:cs="Times New Roman"/>
                <w:sz w:val="20"/>
                <w:szCs w:val="20"/>
              </w:rPr>
            </w:pPr>
            <w:r w:rsidRPr="0097552A">
              <w:rPr>
                <w:rFonts w:cs="Times New Roman"/>
                <w:sz w:val="20"/>
                <w:szCs w:val="20"/>
              </w:rPr>
              <w:t>65,3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541B" w:rsidRPr="008F3A48" w:rsidRDefault="00EC541B" w:rsidP="00F86E0F">
            <w:pPr>
              <w:ind w:left="-102" w:right="-104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Default="00EC541B" w:rsidP="00F86E0F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</w:tbl>
    <w:p w:rsidR="000E0DE2" w:rsidRDefault="000E0DE2"/>
    <w:p w:rsidR="00EC541B" w:rsidRDefault="00EC541B"/>
    <w:p w:rsidR="00EC541B" w:rsidRDefault="00EC541B"/>
    <w:p w:rsidR="00EC541B" w:rsidRDefault="00EC541B">
      <w:pPr>
        <w:rPr>
          <w:rFonts w:cs="Times New Roman"/>
        </w:rPr>
      </w:pPr>
      <w:r w:rsidRPr="0024717C">
        <w:rPr>
          <w:rFonts w:cs="Times New Roman"/>
        </w:rPr>
        <w:t>Достоверность и полноту настоящих сведений подтверждаю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/</w:t>
      </w:r>
      <w:proofErr w:type="spellStart"/>
      <w:r>
        <w:rPr>
          <w:rFonts w:cs="Times New Roman"/>
        </w:rPr>
        <w:t>Майсова</w:t>
      </w:r>
      <w:proofErr w:type="spellEnd"/>
      <w:r>
        <w:rPr>
          <w:rFonts w:cs="Times New Roman"/>
        </w:rPr>
        <w:t xml:space="preserve"> Т.Б./</w:t>
      </w:r>
      <w:r>
        <w:rPr>
          <w:rFonts w:cs="Times New Roman"/>
        </w:rPr>
        <w:tab/>
        <w:t>«28» апреля 2020г.</w:t>
      </w:r>
    </w:p>
    <w:p w:rsidR="00EC541B" w:rsidRDefault="00EC541B" w:rsidP="00EC541B">
      <w:pPr>
        <w:ind w:left="8789"/>
      </w:pPr>
      <w:r>
        <w:rPr>
          <w:rFonts w:cs="Times New Roman"/>
          <w:sz w:val="18"/>
          <w:szCs w:val="18"/>
        </w:rPr>
        <w:t>(</w:t>
      </w:r>
      <w:r w:rsidRPr="0024717C">
        <w:rPr>
          <w:rFonts w:cs="Times New Roman"/>
          <w:sz w:val="18"/>
          <w:szCs w:val="18"/>
        </w:rPr>
        <w:t>подпись и расшифровка подписи лица, представившего справк</w:t>
      </w:r>
      <w:r>
        <w:rPr>
          <w:rFonts w:cs="Times New Roman"/>
          <w:sz w:val="18"/>
          <w:szCs w:val="18"/>
        </w:rPr>
        <w:t>у)</w:t>
      </w:r>
    </w:p>
    <w:sectPr w:rsidR="00EC541B" w:rsidSect="00EC541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41B"/>
    <w:rsid w:val="000E0DE2"/>
    <w:rsid w:val="00EC5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04122"/>
  <w15:chartTrackingRefBased/>
  <w15:docId w15:val="{3948C30F-F95F-45D5-AB23-128E8039B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C541B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LocalUser</dc:creator>
  <cp:keywords/>
  <dc:description/>
  <cp:lastModifiedBy>LocalUser</cp:lastModifiedBy>
  <cp:revision>1</cp:revision>
  <dcterms:created xsi:type="dcterms:W3CDTF">2020-04-28T11:35:00Z</dcterms:created>
  <dcterms:modified xsi:type="dcterms:W3CDTF">2020-04-28T11:38:00Z</dcterms:modified>
</cp:coreProperties>
</file>